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4" w:rsidRDefault="00B11378" w:rsidP="00B11378">
      <w:pPr>
        <w:jc w:val="center"/>
        <w:rPr>
          <w:sz w:val="28"/>
          <w:szCs w:val="28"/>
          <w:u w:val="single"/>
        </w:rPr>
      </w:pPr>
      <w:r w:rsidRPr="00B11378">
        <w:rPr>
          <w:sz w:val="28"/>
          <w:szCs w:val="28"/>
          <w:u w:val="single"/>
        </w:rPr>
        <w:t>ΑΝΑΚΟΙΝΩΣΗ ΓΙΑ ΤΙΣ ΗΛΕΚΤΡΟΝΙΚΕΣ ΕΓΓΡΑΦΕΣ</w:t>
      </w:r>
    </w:p>
    <w:p w:rsidR="00B11378" w:rsidRDefault="00B11378" w:rsidP="00B11378">
      <w:pPr>
        <w:jc w:val="center"/>
        <w:rPr>
          <w:sz w:val="28"/>
          <w:szCs w:val="28"/>
          <w:u w:val="single"/>
        </w:rPr>
      </w:pPr>
    </w:p>
    <w:p w:rsidR="00B11378" w:rsidRDefault="00B11378" w:rsidP="00B11378">
      <w:pPr>
        <w:jc w:val="center"/>
        <w:rPr>
          <w:color w:val="1F497D"/>
        </w:rPr>
      </w:pPr>
      <w:r>
        <w:rPr>
          <w:color w:val="1F497D"/>
        </w:rPr>
        <w:t xml:space="preserve">Η Β’ φάση των εγγραφών θα διαρκέσει από </w:t>
      </w:r>
      <w:r>
        <w:rPr>
          <w:b/>
          <w:bCs/>
          <w:color w:val="1F497D"/>
        </w:rPr>
        <w:t>24/06 έως 28/06</w:t>
      </w:r>
      <w:r>
        <w:rPr>
          <w:color w:val="1F497D"/>
        </w:rPr>
        <w:t>. Οι κηδεμόνες θα μπορούν να υποβάλλουν τις αιτήσεις εγγραφής των μαθητών στη διάρκεια αυτού του διαστήματος.</w:t>
      </w:r>
    </w:p>
    <w:p w:rsidR="00B11378" w:rsidRDefault="00B11378" w:rsidP="00B11378">
      <w:pPr>
        <w:jc w:val="center"/>
        <w:rPr>
          <w:color w:val="1F497D"/>
        </w:rPr>
      </w:pPr>
    </w:p>
    <w:p w:rsidR="00B11378" w:rsidRPr="00B11378" w:rsidRDefault="00B11378" w:rsidP="00B11378">
      <w:pPr>
        <w:rPr>
          <w:b/>
          <w:sz w:val="28"/>
          <w:szCs w:val="28"/>
        </w:rPr>
      </w:pPr>
    </w:p>
    <w:sectPr w:rsidR="00B11378" w:rsidRPr="00B11378" w:rsidSect="008A7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1378"/>
    <w:rsid w:val="008A7D94"/>
    <w:rsid w:val="00B1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Διευθυντής</cp:lastModifiedBy>
  <cp:revision>1</cp:revision>
  <dcterms:created xsi:type="dcterms:W3CDTF">2019-06-18T08:07:00Z</dcterms:created>
  <dcterms:modified xsi:type="dcterms:W3CDTF">2019-06-18T08:08:00Z</dcterms:modified>
</cp:coreProperties>
</file>